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(5pts/answer)</w:t>
      </w:r>
    </w:p>
    <w:p>
      <w:pPr>
        <w:pStyle w:val="Body"/>
        <w:bidi w:val="0"/>
      </w:pPr>
    </w:p>
    <w:p>
      <w:pPr>
        <w:pStyle w:val="Body"/>
        <w:numPr>
          <w:ilvl w:val="0"/>
          <w:numId w:val="3"/>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 What temperature should chicks just delivered receive from your heat lamp?                      A)  55 F     B)     83 F       C)  95 F       d) 105 F</w:t>
      </w:r>
    </w:p>
    <w:p>
      <w:pPr>
        <w:pStyle w:val="Body"/>
        <w:bidi w:val="0"/>
      </w:pPr>
    </w:p>
    <w:p>
      <w:pPr>
        <w:pStyle w:val="Body"/>
        <w:bidi w:val="0"/>
      </w:pPr>
      <w:r>
        <w:rPr>
          <w:rFonts w:ascii="Helvetica" w:cs="Arial Unicode MS" w:hAnsi="Arial Unicode MS" w:eastAsia="Arial Unicode MS"/>
          <w:rtl w:val="0"/>
        </w:rPr>
        <w:t>2)   According to the U of M extension video, when should water be introduced to new chicks?</w:t>
      </w: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3)  What did the pink mark on the heads of the young chicks in the video mean?</w:t>
      </w:r>
    </w:p>
    <w:p>
      <w:pPr>
        <w:pStyle w:val="Body"/>
        <w:bidi w:val="0"/>
      </w:pPr>
    </w:p>
    <w:p>
      <w:pPr>
        <w:pStyle w:val="Body"/>
        <w:bidi w:val="0"/>
      </w:pPr>
      <w:r>
        <w:rPr>
          <w:rFonts w:ascii="Helvetica" w:cs="Arial Unicode MS" w:hAnsi="Arial Unicode MS" w:eastAsia="Arial Unicode MS"/>
          <w:rtl w:val="0"/>
        </w:rPr>
        <w:tab/>
        <w:t>A)  Sexed Female     B)  Sexed Male   C)  Vaccinated for Coccidiosis   D)  nothing</w:t>
      </w:r>
    </w:p>
    <w:p>
      <w:pPr>
        <w:pStyle w:val="Body"/>
        <w:bidi w:val="0"/>
      </w:pPr>
    </w:p>
    <w:p>
      <w:pPr>
        <w:pStyle w:val="Body"/>
        <w:bidi w:val="0"/>
      </w:pPr>
      <w:r>
        <w:rPr>
          <w:rFonts w:ascii="Helvetica" w:cs="Arial Unicode MS" w:hAnsi="Arial Unicode MS" w:eastAsia="Arial Unicode MS"/>
          <w:rtl w:val="0"/>
        </w:rPr>
        <w:t>4)  What is the gestation period for a dairy cow?</w:t>
      </w:r>
    </w:p>
    <w:p>
      <w:pPr>
        <w:pStyle w:val="Body"/>
        <w:bidi w:val="0"/>
      </w:pPr>
    </w:p>
    <w:p>
      <w:pPr>
        <w:pStyle w:val="Body"/>
        <w:bidi w:val="0"/>
      </w:pPr>
      <w:r>
        <w:rPr>
          <w:rFonts w:ascii="Helvetica" w:cs="Arial Unicode MS" w:hAnsi="Arial Unicode MS" w:eastAsia="Arial Unicode MS"/>
          <w:rtl w:val="0"/>
        </w:rPr>
        <w:t xml:space="preserve">5)  </w:t>
      </w:r>
      <w:r>
        <w:rPr>
          <w:rFonts w:ascii="Helvetica" w:cs="Arial Unicode MS" w:hAnsi="Arial Unicode MS" w:eastAsia="Arial Unicode MS"/>
          <w:rtl w:val="0"/>
        </w:rPr>
        <w:t>Which one of the following is likely to happen when we feed too much crude protein in the</w:t>
      </w: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rtl w:val="0"/>
        </w:rPr>
        <w:t>ration?</w:t>
      </w:r>
      <w:r>
        <w:br w:type="textWrapping"/>
      </w:r>
      <w:r>
        <w:rPr>
          <w:rFonts w:ascii="Helvetica" w:cs="Arial Unicode MS" w:hAnsi="Arial Unicode MS" w:eastAsia="Arial Unicode MS"/>
          <w:rtl w:val="0"/>
        </w:rPr>
        <w:t xml:space="preserve"> </w:t>
      </w:r>
      <w:r>
        <w:rPr>
          <w:rFonts w:ascii="Helvetica" w:cs="Arial Unicode MS" w:hAnsi="Arial Unicode MS" w:eastAsia="Arial Unicode MS"/>
          <w:rtl w:val="0"/>
        </w:rPr>
        <w:t>a) DA (displaced abomasum)</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da-DK"/>
        </w:rPr>
        <w:t xml:space="preserve"> b) fatty liver </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rtl w:val="0"/>
          <w:lang w:val="es-ES_tradnl"/>
        </w:rPr>
        <w:t>c) acidosis</w:t>
      </w: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rPr>
        <w:t xml:space="preserve"> </w:t>
      </w:r>
      <w:r>
        <w:rPr>
          <w:rFonts w:ascii="Helvetica" w:cs="Arial Unicode MS" w:hAnsi="Arial Unicode MS" w:eastAsia="Arial Unicode MS"/>
          <w:rtl w:val="0"/>
        </w:rPr>
        <w:t>d) increase in nitrogen excretion to the environment</w:t>
      </w:r>
    </w:p>
    <w:p>
      <w:pPr>
        <w:pStyle w:val="Body"/>
        <w:bidi w:val="0"/>
      </w:pPr>
    </w:p>
    <w:p>
      <w:pPr>
        <w:pStyle w:val="Body"/>
        <w:bidi w:val="0"/>
      </w:pPr>
      <w:r>
        <w:rPr>
          <w:rFonts w:ascii="Helvetica" w:cs="Arial Unicode MS" w:hAnsi="Arial Unicode MS" w:eastAsia="Arial Unicode MS"/>
          <w:rtl w:val="0"/>
        </w:rPr>
        <w:t xml:space="preserve">6)  </w:t>
      </w:r>
      <w:r>
        <w:rPr>
          <w:rFonts w:ascii="Helvetica" w:cs="Arial Unicode MS" w:hAnsi="Arial Unicode MS" w:eastAsia="Arial Unicode MS"/>
          <w:rtl w:val="0"/>
        </w:rPr>
        <w:t>In the dairy cow, where are B-complex vitamins and Vitamin K produced?</w:t>
      </w:r>
      <w:r>
        <w:br w:type="textWrapping"/>
      </w:r>
      <w:r>
        <w:rPr>
          <w:rFonts w:ascii="Helvetica" w:cs="Arial Unicode MS" w:hAnsi="Arial Unicode MS" w:eastAsia="Arial Unicode MS"/>
          <w:rtl w:val="0"/>
        </w:rPr>
        <w:t xml:space="preserve">a) kidney </w:t>
      </w:r>
    </w:p>
    <w:p>
      <w:pPr>
        <w:pStyle w:val="Body"/>
        <w:bidi w:val="0"/>
      </w:pPr>
      <w:r>
        <w:rPr>
          <w:rFonts w:ascii="Helvetica" w:cs="Arial Unicode MS" w:hAnsi="Arial Unicode MS" w:eastAsia="Arial Unicode MS"/>
          <w:rtl w:val="0"/>
        </w:rPr>
        <w:t xml:space="preserve">b) ovary </w:t>
      </w:r>
    </w:p>
    <w:p>
      <w:pPr>
        <w:pStyle w:val="Body"/>
        <w:bidi w:val="0"/>
      </w:pPr>
      <w:r>
        <w:rPr>
          <w:rFonts w:ascii="Helvetica" w:cs="Arial Unicode MS" w:hAnsi="Arial Unicode MS" w:eastAsia="Arial Unicode MS"/>
          <w:rtl w:val="0"/>
        </w:rPr>
        <w:t>c) rumen</w:t>
      </w:r>
    </w:p>
    <w:p>
      <w:pPr>
        <w:pStyle w:val="Body"/>
        <w:bidi w:val="0"/>
      </w:pPr>
    </w:p>
    <w:p>
      <w:pPr>
        <w:pStyle w:val="Body"/>
        <w:bidi w:val="0"/>
      </w:pPr>
    </w:p>
    <w:p>
      <w:pPr>
        <w:pStyle w:val="Body"/>
        <w:bidi w:val="0"/>
      </w:pPr>
      <w:r>
        <w:rPr>
          <w:rFonts w:ascii="Helvetica" w:cs="Arial Unicode MS" w:hAnsi="Arial Unicode MS" w:eastAsia="Arial Unicode MS"/>
          <w:rtl w:val="0"/>
        </w:rPr>
        <w:t xml:space="preserve">7)  </w:t>
      </w:r>
      <w:r>
        <w:rPr>
          <w:rFonts w:ascii="Helvetica" w:cs="Arial Unicode MS" w:hAnsi="Arial Unicode MS" w:eastAsia="Arial Unicode MS"/>
          <w:rtl w:val="0"/>
        </w:rPr>
        <w:t xml:space="preserve">When a cow is superovulated and the resulting developing embryos are transferred to unrelated recipient cows, the calves that are born will be: </w:t>
      </w:r>
      <w:r>
        <w:br w:type="textWrapping"/>
      </w:r>
      <w:r>
        <w:rPr>
          <w:rFonts w:ascii="Helvetica" w:cs="Arial Unicode MS" w:hAnsi="Arial Unicode MS" w:eastAsia="Arial Unicode MS"/>
          <w:rtl w:val="0"/>
        </w:rPr>
        <w:t xml:space="preserve">a) identical </w:t>
      </w:r>
    </w:p>
    <w:p>
      <w:pPr>
        <w:pStyle w:val="Body"/>
        <w:bidi w:val="0"/>
      </w:pPr>
      <w:r>
        <w:rPr>
          <w:rFonts w:ascii="Helvetica" w:cs="Arial Unicode MS" w:hAnsi="Arial Unicode MS" w:eastAsia="Arial Unicode MS"/>
          <w:rtl w:val="0"/>
        </w:rPr>
        <w:t xml:space="preserve">b) unrelated </w:t>
      </w:r>
      <w:r>
        <w:br w:type="textWrapping"/>
      </w:r>
      <w:r>
        <w:rPr>
          <w:rFonts w:ascii="Helvetica" w:cs="Arial Unicode MS" w:hAnsi="Arial Unicode MS" w:eastAsia="Arial Unicode MS"/>
          <w:rtl w:val="0"/>
        </w:rPr>
        <w:t>c) full siblings</w:t>
      </w:r>
    </w:p>
    <w:p>
      <w:pPr>
        <w:pStyle w:val="Body"/>
        <w:bidi w:val="0"/>
      </w:pPr>
    </w:p>
    <w:p>
      <w:pPr>
        <w:pStyle w:val="Body"/>
        <w:bidi w:val="0"/>
      </w:pPr>
      <w:r>
        <w:rPr>
          <w:rFonts w:ascii="Helvetica" w:cs="Arial Unicode MS" w:hAnsi="Arial Unicode MS" w:eastAsia="Arial Unicode MS"/>
          <w:rtl w:val="0"/>
        </w:rPr>
        <w:t xml:space="preserve">8)  </w:t>
      </w:r>
      <w:r>
        <w:rPr>
          <w:rFonts w:ascii="Helvetica" w:cs="Arial Unicode MS" w:hAnsi="Arial Unicode MS" w:eastAsia="Arial Unicode MS"/>
          <w:rtl w:val="0"/>
        </w:rPr>
        <w:t xml:space="preserve">Your veterinarian says that a cow is in the </w:t>
      </w:r>
      <w:r>
        <w:rPr>
          <w:rFonts w:ascii="Helvetica" w:cs="Arial Unicode MS" w:hAnsi="Arial Unicode MS" w:eastAsia="Arial Unicode MS"/>
          <w:rtl w:val="0"/>
        </w:rPr>
        <w:t>second</w:t>
      </w:r>
      <w:r>
        <w:rPr>
          <w:rFonts w:ascii="Helvetica" w:cs="Arial Unicode MS" w:hAnsi="Arial Unicode MS" w:eastAsia="Arial Unicode MS"/>
          <w:rtl w:val="0"/>
        </w:rPr>
        <w:t xml:space="preserve"> trimester. What does that mean?</w:t>
      </w:r>
      <w:r>
        <w:br w:type="textWrapping"/>
        <w:br w:type="textWrapping"/>
      </w:r>
      <w:r>
        <w:rPr>
          <w:rFonts w:ascii="Helvetica" w:cs="Arial Unicode MS" w:hAnsi="Arial Unicode MS" w:eastAsia="Arial Unicode MS"/>
          <w:rtl w:val="0"/>
        </w:rPr>
        <w:t xml:space="preserve">a) first 3 months of pregnancy </w:t>
      </w:r>
    </w:p>
    <w:p>
      <w:pPr>
        <w:pStyle w:val="Body"/>
        <w:bidi w:val="0"/>
      </w:pPr>
      <w:r>
        <w:rPr>
          <w:rFonts w:ascii="Helvetica" w:cs="Arial Unicode MS" w:hAnsi="Arial Unicode MS" w:eastAsia="Arial Unicode MS"/>
          <w:rtl w:val="0"/>
        </w:rPr>
        <w:t xml:space="preserve">b) second 3 months of lactation </w:t>
      </w:r>
      <w:r>
        <w:br w:type="textWrapping"/>
      </w:r>
      <w:r>
        <w:rPr>
          <w:rFonts w:ascii="Helvetica" w:cs="Arial Unicode MS" w:hAnsi="Arial Unicode MS" w:eastAsia="Arial Unicode MS"/>
          <w:rtl w:val="0"/>
        </w:rPr>
        <w:t>c) second 3 months of pregnancy</w:t>
      </w:r>
    </w:p>
    <w:p>
      <w:pPr>
        <w:pStyle w:val="Body"/>
        <w:bidi w:val="0"/>
      </w:pPr>
    </w:p>
    <w:p>
      <w:pPr>
        <w:pStyle w:val="Body"/>
        <w:bidi w:val="0"/>
      </w:pPr>
    </w:p>
    <w:p>
      <w:pPr>
        <w:pStyle w:val="Body"/>
        <w:bidi w:val="0"/>
      </w:pPr>
      <w:r>
        <w:rPr>
          <w:rFonts w:ascii="Helvetica" w:cs="Arial Unicode MS" w:hAnsi="Arial Unicode MS" w:eastAsia="Arial Unicode MS"/>
          <w:rtl w:val="0"/>
        </w:rPr>
        <w:t xml:space="preserve">9)  </w:t>
      </w:r>
      <w:r>
        <w:rPr>
          <w:rFonts w:ascii="Helvetica" w:cs="Arial Unicode MS" w:hAnsi="Arial Unicode MS" w:eastAsia="Arial Unicode MS"/>
          <w:rtl w:val="0"/>
        </w:rPr>
        <w:t>What mineral, found in milk, can help prevent osteoporosis in humans?</w:t>
      </w:r>
    </w:p>
    <w:p>
      <w:pPr>
        <w:pStyle w:val="Body"/>
        <w:bidi w:val="0"/>
      </w:pPr>
    </w:p>
    <w:p>
      <w:pPr>
        <w:pStyle w:val="Body"/>
        <w:bidi w:val="0"/>
      </w:pPr>
    </w:p>
    <w:p>
      <w:pPr>
        <w:pStyle w:val="Body"/>
        <w:bidi w:val="0"/>
      </w:pPr>
      <w:r>
        <w:rPr>
          <w:rFonts w:ascii="Helvetica" w:cs="Arial Unicode MS" w:hAnsi="Arial Unicode MS" w:eastAsia="Arial Unicode MS"/>
          <w:rtl w:val="0"/>
        </w:rPr>
        <w:t>10)   Star Valley Boss Maple-ET-RC    What does ET mean?  What does RC mean?</w:t>
      </w:r>
    </w:p>
    <w:p>
      <w:pPr>
        <w:pStyle w:val="Body"/>
        <w:bidi w:val="0"/>
      </w:pPr>
    </w:p>
    <w:p>
      <w:pPr>
        <w:pStyle w:val="Body"/>
        <w:bidi w:val="0"/>
      </w:pPr>
    </w:p>
    <w:p>
      <w:pPr>
        <w:pStyle w:val="Body"/>
        <w:bidi w:val="0"/>
      </w:pPr>
    </w:p>
    <w:p>
      <w:pPr>
        <w:pStyle w:val="Body"/>
        <w:bidi w:val="0"/>
      </w:pPr>
      <w:r>
        <w:drawing>
          <wp:anchor distT="152400" distB="152400" distL="152400" distR="152400" simplePos="0" relativeHeight="251659264" behindDoc="0" locked="0" layoutInCell="1" allowOverlap="1">
            <wp:simplePos x="0" y="0"/>
            <wp:positionH relativeFrom="margin">
              <wp:posOffset>995394</wp:posOffset>
            </wp:positionH>
            <wp:positionV relativeFrom="page">
              <wp:posOffset>914400</wp:posOffset>
            </wp:positionV>
            <wp:extent cx="3208591" cy="227125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4">
                      <a:extLst/>
                    </a:blip>
                    <a:stretch>
                      <a:fillRect/>
                    </a:stretch>
                  </pic:blipFill>
                  <pic:spPr>
                    <a:xfrm>
                      <a:off x="0" y="0"/>
                      <a:ext cx="3208591" cy="227125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margin">
                  <wp:posOffset>-6349</wp:posOffset>
                </wp:positionH>
                <wp:positionV relativeFrom="line">
                  <wp:posOffset>389466</wp:posOffset>
                </wp:positionV>
                <wp:extent cx="1193701" cy="1625600"/>
                <wp:effectExtent l="0" t="0" r="0" b="0"/>
                <wp:wrapThrough wrapText="bothSides" distL="152400" distR="152400">
                  <wp:wrapPolygon edited="1">
                    <wp:start x="0" y="0"/>
                    <wp:lineTo x="0" y="21600"/>
                    <wp:lineTo x="21602" y="21600"/>
                    <wp:lineTo x="21602"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193701" cy="1625600"/>
                        </a:xfrm>
                        <a:prstGeom prst="rect">
                          <a:avLst/>
                        </a:prstGeom>
                        <a:noFill/>
                        <a:ln w="12700" cap="flat">
                          <a:noFill/>
                          <a:miter lim="400000"/>
                        </a:ln>
                        <a:effectLst/>
                      </wps:spPr>
                      <wps:txbx>
                        <w:txbxContent>
                          <w:p>
                            <w:pPr>
                              <w:pStyle w:val="Body"/>
                              <w:bidi w:val="0"/>
                            </w:pPr>
                            <w:r>
                              <w:rPr>
                                <w:rFonts w:ascii="Helvetica" w:cs="Arial Unicode MS" w:hAnsi="Arial Unicode MS" w:eastAsia="Arial Unicode MS"/>
                                <w:rtl w:val="0"/>
                              </w:rPr>
                              <w:t>Answer 15 of the following for 15 points, any others will be extra credit for 5 more points.</w:t>
                            </w:r>
                          </w:p>
                        </w:txbxContent>
                      </wps:txbx>
                      <wps:bodyPr wrap="square" lIns="50800" tIns="50800" rIns="50800" bIns="50800" numCol="1" anchor="t">
                        <a:noAutofit/>
                      </wps:bodyPr>
                    </wps:wsp>
                  </a:graphicData>
                </a:graphic>
              </wp:anchor>
            </w:drawing>
          </mc:Choice>
          <mc:Fallback>
            <w:pict>
              <v:rect id="_x0000_s1026" style="visibility:visible;position:absolute;margin-left:-0.5pt;margin-top:30.7pt;width:94.0pt;height:128.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ascii="Helvetica" w:cs="Arial Unicode MS" w:hAnsi="Arial Unicode MS" w:eastAsia="Arial Unicode MS"/>
                          <w:rtl w:val="0"/>
                        </w:rPr>
                        <w:t>Answer 15 of the following for 15 points, any others will be extra credit for 5 more points.</w:t>
                      </w:r>
                    </w:p>
                  </w:txbxContent>
                </v:textbox>
                <w10:wrap type="through" side="bothSides" anchorx="margin"/>
              </v:rect>
            </w:pict>
          </mc:Fallback>
        </mc:AlternateContent>
      </w:r>
    </w:p>
    <w:p>
      <w:pPr>
        <w:pStyle w:val="Body"/>
        <w:bidi w:val="0"/>
      </w:pPr>
    </w:p>
    <w:p>
      <w:pPr>
        <w:pStyle w:val="Body"/>
        <w:rPr>
          <w:sz w:val="18"/>
          <w:szCs w:val="18"/>
        </w:rPr>
      </w:pPr>
      <w:r>
        <w:rPr>
          <w:sz w:val="18"/>
          <w:szCs w:val="18"/>
          <w:rtl w:val="0"/>
          <w:lang w:val="en-US"/>
        </w:rPr>
        <w:t>1)______</w:t>
        <w:tab/>
        <w:tab/>
        <w:tab/>
        <w:tab/>
        <w:tab/>
        <w:t>a) Barrel</w:t>
      </w:r>
    </w:p>
    <w:p>
      <w:pPr>
        <w:pStyle w:val="Body"/>
        <w:rPr>
          <w:sz w:val="18"/>
          <w:szCs w:val="18"/>
        </w:rPr>
      </w:pPr>
    </w:p>
    <w:p>
      <w:pPr>
        <w:pStyle w:val="Body"/>
        <w:rPr>
          <w:sz w:val="18"/>
          <w:szCs w:val="18"/>
        </w:rPr>
      </w:pPr>
      <w:r>
        <w:rPr>
          <w:sz w:val="18"/>
          <w:szCs w:val="18"/>
          <w:rtl w:val="0"/>
          <w:lang w:val="en-US"/>
        </w:rPr>
        <w:t>2)______</w:t>
        <w:tab/>
        <w:tab/>
        <w:tab/>
        <w:tab/>
        <w:tab/>
        <w:t>b) Rear Udder</w:t>
      </w:r>
    </w:p>
    <w:p>
      <w:pPr>
        <w:pStyle w:val="Body"/>
        <w:rPr>
          <w:sz w:val="18"/>
          <w:szCs w:val="18"/>
        </w:rPr>
      </w:pPr>
    </w:p>
    <w:p>
      <w:pPr>
        <w:pStyle w:val="Body"/>
        <w:rPr>
          <w:sz w:val="18"/>
          <w:szCs w:val="18"/>
        </w:rPr>
      </w:pPr>
      <w:r>
        <w:rPr>
          <w:sz w:val="18"/>
          <w:szCs w:val="18"/>
          <w:rtl w:val="0"/>
          <w:lang w:val="en-US"/>
        </w:rPr>
        <w:t>3)______</w:t>
        <w:tab/>
        <w:tab/>
        <w:tab/>
        <w:tab/>
        <w:tab/>
        <w:t>c)  Hock</w:t>
      </w:r>
    </w:p>
    <w:p>
      <w:pPr>
        <w:pStyle w:val="Body"/>
        <w:rPr>
          <w:sz w:val="18"/>
          <w:szCs w:val="18"/>
        </w:rPr>
      </w:pPr>
    </w:p>
    <w:p>
      <w:pPr>
        <w:pStyle w:val="Body"/>
        <w:rPr>
          <w:sz w:val="18"/>
          <w:szCs w:val="18"/>
        </w:rPr>
      </w:pPr>
      <w:r>
        <w:rPr>
          <w:sz w:val="18"/>
          <w:szCs w:val="18"/>
          <w:rtl w:val="0"/>
          <w:lang w:val="en-US"/>
        </w:rPr>
        <w:t>4)______</w:t>
        <w:tab/>
        <w:tab/>
        <w:tab/>
        <w:tab/>
        <w:tab/>
        <w:t>d)  Chest</w:t>
      </w:r>
    </w:p>
    <w:p>
      <w:pPr>
        <w:pStyle w:val="Body"/>
        <w:rPr>
          <w:sz w:val="18"/>
          <w:szCs w:val="18"/>
        </w:rPr>
      </w:pPr>
    </w:p>
    <w:p>
      <w:pPr>
        <w:pStyle w:val="Body"/>
        <w:rPr>
          <w:sz w:val="18"/>
          <w:szCs w:val="18"/>
        </w:rPr>
      </w:pPr>
      <w:r>
        <w:rPr>
          <w:sz w:val="18"/>
          <w:szCs w:val="18"/>
          <w:rtl w:val="0"/>
          <w:lang w:val="en-US"/>
        </w:rPr>
        <w:t>5)______</w:t>
        <w:tab/>
        <w:tab/>
        <w:tab/>
        <w:tab/>
        <w:tab/>
        <w:t>e)  Poll</w:t>
      </w:r>
    </w:p>
    <w:p>
      <w:pPr>
        <w:pStyle w:val="Body"/>
        <w:rPr>
          <w:sz w:val="18"/>
          <w:szCs w:val="18"/>
        </w:rPr>
      </w:pPr>
    </w:p>
    <w:p>
      <w:pPr>
        <w:pStyle w:val="Body"/>
        <w:rPr>
          <w:sz w:val="18"/>
          <w:szCs w:val="18"/>
        </w:rPr>
      </w:pPr>
      <w:r>
        <w:rPr>
          <w:sz w:val="18"/>
          <w:szCs w:val="18"/>
          <w:rtl w:val="0"/>
          <w:lang w:val="en-US"/>
        </w:rPr>
        <w:t>6)______</w:t>
        <w:tab/>
        <w:tab/>
        <w:tab/>
        <w:tab/>
        <w:tab/>
        <w:t>f)  Pin</w:t>
      </w:r>
    </w:p>
    <w:p>
      <w:pPr>
        <w:pStyle w:val="Body"/>
        <w:rPr>
          <w:sz w:val="18"/>
          <w:szCs w:val="18"/>
        </w:rPr>
      </w:pPr>
    </w:p>
    <w:p>
      <w:pPr>
        <w:pStyle w:val="Body"/>
        <w:rPr>
          <w:sz w:val="18"/>
          <w:szCs w:val="18"/>
        </w:rPr>
      </w:pPr>
      <w:r>
        <w:rPr>
          <w:sz w:val="18"/>
          <w:szCs w:val="18"/>
          <w:rtl w:val="0"/>
          <w:lang w:val="en-US"/>
        </w:rPr>
        <w:t>7)______</w:t>
        <w:tab/>
        <w:tab/>
        <w:tab/>
        <w:tab/>
        <w:tab/>
        <w:t>g)  Hip</w:t>
      </w:r>
    </w:p>
    <w:p>
      <w:pPr>
        <w:pStyle w:val="Body"/>
        <w:rPr>
          <w:sz w:val="18"/>
          <w:szCs w:val="18"/>
        </w:rPr>
      </w:pPr>
    </w:p>
    <w:p>
      <w:pPr>
        <w:pStyle w:val="Body"/>
        <w:rPr>
          <w:sz w:val="18"/>
          <w:szCs w:val="18"/>
        </w:rPr>
      </w:pPr>
      <w:r>
        <w:rPr>
          <w:sz w:val="18"/>
          <w:szCs w:val="18"/>
          <w:rtl w:val="0"/>
          <w:lang w:val="en-US"/>
        </w:rPr>
        <w:t>8)______</w:t>
        <w:tab/>
        <w:tab/>
        <w:tab/>
        <w:tab/>
        <w:tab/>
        <w:t>h)  Heart Girth</w:t>
      </w:r>
    </w:p>
    <w:p>
      <w:pPr>
        <w:pStyle w:val="Body"/>
        <w:rPr>
          <w:sz w:val="18"/>
          <w:szCs w:val="18"/>
        </w:rPr>
      </w:pPr>
    </w:p>
    <w:p>
      <w:pPr>
        <w:pStyle w:val="Body"/>
        <w:rPr>
          <w:sz w:val="18"/>
          <w:szCs w:val="18"/>
        </w:rPr>
      </w:pPr>
      <w:r>
        <w:rPr>
          <w:sz w:val="18"/>
          <w:szCs w:val="18"/>
          <w:rtl w:val="0"/>
          <w:lang w:val="en-US"/>
        </w:rPr>
        <w:t>9)______</w:t>
        <w:tab/>
        <w:tab/>
        <w:tab/>
        <w:tab/>
        <w:tab/>
        <w:t>i)   Pastern</w:t>
      </w:r>
    </w:p>
    <w:p>
      <w:pPr>
        <w:pStyle w:val="Body"/>
        <w:rPr>
          <w:sz w:val="18"/>
          <w:szCs w:val="18"/>
        </w:rPr>
      </w:pPr>
    </w:p>
    <w:p>
      <w:pPr>
        <w:pStyle w:val="Body"/>
        <w:rPr>
          <w:sz w:val="18"/>
          <w:szCs w:val="18"/>
        </w:rPr>
      </w:pPr>
      <w:r>
        <w:rPr>
          <w:sz w:val="18"/>
          <w:szCs w:val="18"/>
          <w:rtl w:val="0"/>
          <w:lang w:val="en-US"/>
        </w:rPr>
        <w:t>10)______</w:t>
        <w:tab/>
        <w:tab/>
        <w:tab/>
        <w:tab/>
        <w:tab/>
        <w:t>j)   Median Suspensory Ligament</w:t>
      </w:r>
    </w:p>
    <w:p>
      <w:pPr>
        <w:pStyle w:val="Body"/>
        <w:rPr>
          <w:sz w:val="18"/>
          <w:szCs w:val="18"/>
        </w:rPr>
      </w:pPr>
    </w:p>
    <w:p>
      <w:pPr>
        <w:pStyle w:val="Body"/>
        <w:rPr>
          <w:sz w:val="18"/>
          <w:szCs w:val="18"/>
        </w:rPr>
      </w:pPr>
      <w:r>
        <w:rPr>
          <w:sz w:val="18"/>
          <w:szCs w:val="18"/>
          <w:rtl w:val="0"/>
          <w:lang w:val="en-US"/>
        </w:rPr>
        <w:t>11)______</w:t>
        <w:tab/>
        <w:tab/>
        <w:tab/>
        <w:tab/>
        <w:tab/>
        <w:t>k)  Fore Udder</w:t>
      </w:r>
    </w:p>
    <w:p>
      <w:pPr>
        <w:pStyle w:val="Body"/>
        <w:rPr>
          <w:sz w:val="18"/>
          <w:szCs w:val="18"/>
        </w:rPr>
      </w:pPr>
    </w:p>
    <w:p>
      <w:pPr>
        <w:pStyle w:val="Body"/>
        <w:rPr>
          <w:sz w:val="18"/>
          <w:szCs w:val="18"/>
        </w:rPr>
      </w:pPr>
      <w:r>
        <w:rPr>
          <w:sz w:val="18"/>
          <w:szCs w:val="18"/>
          <w:rtl w:val="0"/>
          <w:lang w:val="en-US"/>
        </w:rPr>
        <w:t>12)______</w:t>
        <w:tab/>
        <w:tab/>
        <w:tab/>
        <w:tab/>
        <w:tab/>
        <w:t>l)  Loin</w:t>
      </w:r>
    </w:p>
    <w:p>
      <w:pPr>
        <w:pStyle w:val="Body"/>
        <w:rPr>
          <w:sz w:val="18"/>
          <w:szCs w:val="18"/>
        </w:rPr>
      </w:pPr>
    </w:p>
    <w:p>
      <w:pPr>
        <w:pStyle w:val="Body"/>
        <w:rPr>
          <w:sz w:val="18"/>
          <w:szCs w:val="18"/>
        </w:rPr>
      </w:pPr>
      <w:r>
        <w:rPr>
          <w:sz w:val="18"/>
          <w:szCs w:val="18"/>
          <w:rtl w:val="0"/>
          <w:lang w:val="en-US"/>
        </w:rPr>
        <w:t>13)______</w:t>
        <w:tab/>
        <w:tab/>
        <w:tab/>
        <w:tab/>
        <w:tab/>
        <w:t>m)   Muzzle</w:t>
      </w:r>
    </w:p>
    <w:p>
      <w:pPr>
        <w:pStyle w:val="Body"/>
        <w:rPr>
          <w:sz w:val="18"/>
          <w:szCs w:val="18"/>
        </w:rPr>
      </w:pPr>
    </w:p>
    <w:p>
      <w:pPr>
        <w:pStyle w:val="Body"/>
        <w:rPr>
          <w:sz w:val="18"/>
          <w:szCs w:val="18"/>
        </w:rPr>
      </w:pPr>
      <w:r>
        <w:rPr>
          <w:sz w:val="18"/>
          <w:szCs w:val="18"/>
          <w:rtl w:val="0"/>
          <w:lang w:val="en-US"/>
        </w:rPr>
        <w:t>14)______</w:t>
        <w:tab/>
        <w:tab/>
        <w:tab/>
        <w:tab/>
        <w:tab/>
        <w:t>n)  Throat</w:t>
      </w:r>
    </w:p>
    <w:p>
      <w:pPr>
        <w:pStyle w:val="Body"/>
        <w:rPr>
          <w:sz w:val="18"/>
          <w:szCs w:val="18"/>
        </w:rPr>
      </w:pPr>
    </w:p>
    <w:p>
      <w:pPr>
        <w:pStyle w:val="Body"/>
        <w:rPr>
          <w:sz w:val="18"/>
          <w:szCs w:val="18"/>
        </w:rPr>
      </w:pPr>
      <w:r>
        <w:rPr>
          <w:sz w:val="18"/>
          <w:szCs w:val="18"/>
          <w:rtl w:val="0"/>
          <w:lang w:val="en-US"/>
        </w:rPr>
        <w:t>15)______</w:t>
        <w:tab/>
        <w:tab/>
        <w:tab/>
        <w:tab/>
        <w:tab/>
        <w:t>o)  Toe</w:t>
      </w:r>
    </w:p>
    <w:p>
      <w:pPr>
        <w:pStyle w:val="Body"/>
        <w:rPr>
          <w:sz w:val="18"/>
          <w:szCs w:val="18"/>
        </w:rPr>
      </w:pPr>
    </w:p>
    <w:p>
      <w:pPr>
        <w:pStyle w:val="Body"/>
        <w:rPr>
          <w:sz w:val="18"/>
          <w:szCs w:val="18"/>
        </w:rPr>
      </w:pPr>
      <w:r>
        <w:rPr>
          <w:sz w:val="18"/>
          <w:szCs w:val="18"/>
          <w:rtl w:val="0"/>
          <w:lang w:val="en-US"/>
        </w:rPr>
        <w:t>16)______</w:t>
        <w:tab/>
        <w:tab/>
        <w:tab/>
        <w:tab/>
        <w:tab/>
        <w:t>p)  Rear Legs</w:t>
      </w:r>
    </w:p>
    <w:p>
      <w:pPr>
        <w:pStyle w:val="Body"/>
        <w:rPr>
          <w:sz w:val="18"/>
          <w:szCs w:val="18"/>
        </w:rPr>
      </w:pPr>
    </w:p>
    <w:p>
      <w:pPr>
        <w:pStyle w:val="Body"/>
        <w:rPr>
          <w:sz w:val="18"/>
          <w:szCs w:val="18"/>
        </w:rPr>
      </w:pPr>
      <w:r>
        <w:rPr>
          <w:sz w:val="18"/>
          <w:szCs w:val="18"/>
          <w:rtl w:val="0"/>
          <w:lang w:val="en-US"/>
        </w:rPr>
        <w:t>17)______</w:t>
        <w:tab/>
        <w:tab/>
        <w:tab/>
        <w:tab/>
        <w:tab/>
        <w:t>q)  Teat</w:t>
      </w:r>
    </w:p>
    <w:p>
      <w:pPr>
        <w:pStyle w:val="Body"/>
        <w:rPr>
          <w:sz w:val="18"/>
          <w:szCs w:val="18"/>
        </w:rPr>
      </w:pPr>
    </w:p>
    <w:p>
      <w:pPr>
        <w:pStyle w:val="Body"/>
        <w:rPr>
          <w:sz w:val="18"/>
          <w:szCs w:val="18"/>
        </w:rPr>
      </w:pPr>
      <w:r>
        <w:rPr>
          <w:sz w:val="18"/>
          <w:szCs w:val="18"/>
          <w:rtl w:val="0"/>
          <w:lang w:val="en-US"/>
        </w:rPr>
        <w:t>18)______</w:t>
        <w:tab/>
        <w:tab/>
        <w:tab/>
        <w:tab/>
        <w:tab/>
        <w:t>r)  Rump</w:t>
      </w:r>
    </w:p>
    <w:p>
      <w:pPr>
        <w:pStyle w:val="Body"/>
        <w:rPr>
          <w:sz w:val="18"/>
          <w:szCs w:val="18"/>
        </w:rPr>
      </w:pPr>
    </w:p>
    <w:p>
      <w:pPr>
        <w:pStyle w:val="Body"/>
        <w:rPr>
          <w:sz w:val="18"/>
          <w:szCs w:val="18"/>
        </w:rPr>
      </w:pPr>
      <w:r>
        <w:rPr>
          <w:sz w:val="18"/>
          <w:szCs w:val="18"/>
          <w:rtl w:val="0"/>
          <w:lang w:val="en-US"/>
        </w:rPr>
        <w:t>19)______</w:t>
        <w:tab/>
        <w:tab/>
        <w:tab/>
        <w:tab/>
        <w:tab/>
        <w:t>s)  Neck</w:t>
      </w:r>
    </w:p>
    <w:p>
      <w:pPr>
        <w:pStyle w:val="Body"/>
        <w:rPr>
          <w:sz w:val="18"/>
          <w:szCs w:val="18"/>
        </w:rPr>
      </w:pPr>
    </w:p>
    <w:p>
      <w:pPr>
        <w:pStyle w:val="Body"/>
        <w:rPr>
          <w:sz w:val="18"/>
          <w:szCs w:val="18"/>
        </w:rPr>
      </w:pPr>
      <w:r>
        <w:rPr>
          <w:sz w:val="18"/>
          <w:szCs w:val="18"/>
          <w:rtl w:val="0"/>
          <w:lang w:val="en-US"/>
        </w:rPr>
        <w:t>20)______</w:t>
        <w:tab/>
        <w:tab/>
        <w:tab/>
        <w:tab/>
        <w:tab/>
        <w:t>s)  Tail</w:t>
      </w:r>
    </w:p>
    <w:p>
      <w:pPr>
        <w:pStyle w:val="Body"/>
        <w:bidi w:val="0"/>
      </w:pPr>
      <w:r>
        <w:rPr>
          <w:rFonts w:ascii="Helvetica" w:cs="Arial Unicode MS" w:hAnsi="Arial Unicode MS" w:eastAsia="Arial Unicode MS"/>
          <w:rtl w:val="0"/>
        </w:rPr>
        <w:t>Math Problem  (10 pts)</w:t>
      </w:r>
    </w:p>
    <w:p>
      <w:pPr>
        <w:pStyle w:val="Body"/>
        <w:bidi w:val="0"/>
      </w:pPr>
    </w:p>
    <w:p>
      <w:pPr>
        <w:pStyle w:val="Body"/>
        <w:bidi w:val="0"/>
      </w:pPr>
      <w:r>
        <w:rPr>
          <w:rFonts w:ascii="Helvetica" w:cs="Arial Unicode MS" w:hAnsi="Arial Unicode MS" w:eastAsia="Arial Unicode MS"/>
          <w:rtl w:val="0"/>
        </w:rPr>
        <w:t>A big square bale of hay weighs 940 pounds and is 85% DM and costs $100 per bale.</w:t>
      </w:r>
    </w:p>
    <w:p>
      <w:pPr>
        <w:pStyle w:val="Body"/>
        <w:bidi w:val="0"/>
      </w:pPr>
      <w:r>
        <w:rPr>
          <w:rFonts w:ascii="Helvetica" w:cs="Arial Unicode MS" w:hAnsi="Arial Unicode MS" w:eastAsia="Arial Unicode MS"/>
          <w:rtl w:val="0"/>
        </w:rPr>
        <w:t>A silage bale weighs 1300 pounds and is 50% DM and costs $75 per bale.</w:t>
      </w:r>
    </w:p>
    <w:p>
      <w:pPr>
        <w:pStyle w:val="Body"/>
        <w:bidi w:val="0"/>
      </w:pPr>
      <w:r>
        <w:rPr>
          <w:rFonts w:ascii="Helvetica" w:cs="Arial Unicode MS" w:hAnsi="Arial Unicode MS" w:eastAsia="Arial Unicode MS"/>
          <w:rtl w:val="0"/>
        </w:rPr>
        <w:t>What is the cost per ton DM for each bale?  Which is the lowest price per ton DM?</w:t>
      </w:r>
    </w:p>
    <w:p>
      <w:pPr>
        <w:pStyle w:val="Body"/>
        <w:bidi w:val="0"/>
      </w:pPr>
      <w:r>
        <w:rPr>
          <w:rFonts w:ascii="Helvetica" w:cs="Arial Unicode MS" w:hAnsi="Arial Unicode MS" w:eastAsia="Arial Unicode MS"/>
          <w:rtl w:val="0"/>
        </w:rPr>
        <w:t>(a ton is 2000 pounds.  Cost is as-fed basis.  Hint, find out how many pounds each bale is DM, then how many bales it takes to make a ton, DM.)</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rPr>
        <w:t>Essay.  (25 pts)</w:t>
      </w:r>
    </w:p>
    <w:p>
      <w:pPr>
        <w:pStyle w:val="Body"/>
        <w:bidi w:val="0"/>
      </w:pPr>
    </w:p>
    <w:p>
      <w:pPr>
        <w:pStyle w:val="Body"/>
        <w:bidi w:val="0"/>
      </w:pPr>
      <w:r>
        <w:rPr>
          <w:rFonts w:ascii="Helvetica" w:cs="Arial Unicode MS" w:hAnsi="Arial Unicode MS" w:eastAsia="Arial Unicode MS"/>
          <w:rtl w:val="0"/>
        </w:rPr>
        <w:t xml:space="preserve">Describe your favorite unit or lessons during the semester.  How do you think what you have learned in this class will affect how you feel about Dairy and Livestock production in the future? </w:t>
      </w:r>
    </w:p>
    <w:p>
      <w:pPr>
        <w:pStyle w:val="Body"/>
        <w:bidi w:val="0"/>
      </w:pPr>
      <w:r>
        <w:rPr>
          <w:rFonts w:ascii="Helvetica" w:cs="Arial Unicode MS" w:hAnsi="Arial Unicode MS" w:eastAsia="Arial Unicode MS"/>
          <w:rtl w:val="0"/>
        </w:rPr>
        <w:t>What trends do you see coming in Dairy production or Livestock production?</w:t>
      </w:r>
    </w:p>
    <w:p>
      <w:pPr>
        <w:pStyle w:val="Body"/>
        <w:bidi w:val="0"/>
      </w:pPr>
      <w:r>
        <w:rPr>
          <w:rFonts w:ascii="Helvetica" w:cs="Arial Unicode MS" w:hAnsi="Arial Unicode MS" w:eastAsia="Arial Unicode MS"/>
          <w:rtl w:val="0"/>
        </w:rPr>
        <w:t xml:space="preserve"> (an essay should be 3 paragraphs at least, with 3 sentences per paragraph, minimum.  Minimum effort might mean minimum scoring)</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rtl w:val="0"/>
        <w:lang w:val="en-US"/>
      </w:rPr>
      <w:t xml:space="preserve">Dairy/Livestock Science Final Exam                            Name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lvl w:ilvl="0">
      <w:start w:val="1"/>
      <w:numFmt w:val="upperLetter"/>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